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EB" w:rsidRDefault="00A02AEB" w:rsidP="00A02AEB">
      <w:pPr>
        <w:spacing w:after="100" w:line="264" w:lineRule="auto"/>
        <w:jc w:val="center"/>
        <w:rPr>
          <w:rFonts w:ascii="Times New Roman" w:hAnsi="Times New Roman"/>
          <w:b/>
          <w:bCs/>
          <w:sz w:val="24"/>
          <w:szCs w:val="24"/>
          <w:lang w:eastAsia="en-GB"/>
        </w:rPr>
      </w:pPr>
      <w:r>
        <w:rPr>
          <w:rFonts w:ascii="Times New Roman" w:hAnsi="Times New Roman"/>
          <w:b/>
          <w:bCs/>
          <w:sz w:val="24"/>
          <w:szCs w:val="24"/>
          <w:lang w:eastAsia="en-GB"/>
        </w:rPr>
        <w:t>Relief Assistant Site Staff</w:t>
      </w:r>
      <w:r w:rsidR="00B929EE">
        <w:rPr>
          <w:rFonts w:ascii="Times New Roman" w:hAnsi="Times New Roman"/>
          <w:b/>
          <w:bCs/>
          <w:sz w:val="24"/>
          <w:szCs w:val="24"/>
          <w:lang w:eastAsia="en-GB"/>
        </w:rPr>
        <w:t xml:space="preserve"> – Zero Hours</w:t>
      </w:r>
    </w:p>
    <w:p w:rsidR="009C1C37" w:rsidRDefault="00A02AEB" w:rsidP="00A02AEB">
      <w:pPr>
        <w:spacing w:after="100" w:line="264" w:lineRule="auto"/>
        <w:jc w:val="center"/>
        <w:rPr>
          <w:rFonts w:ascii="Times New Roman" w:hAnsi="Times New Roman"/>
          <w:b/>
          <w:bCs/>
          <w:sz w:val="24"/>
          <w:szCs w:val="24"/>
          <w:lang w:eastAsia="en-GB"/>
        </w:rPr>
      </w:pPr>
      <w:proofErr w:type="gramStart"/>
      <w:r>
        <w:rPr>
          <w:rFonts w:ascii="Times New Roman" w:hAnsi="Times New Roman"/>
          <w:b/>
          <w:bCs/>
          <w:sz w:val="24"/>
          <w:szCs w:val="24"/>
          <w:lang w:eastAsia="en-GB"/>
        </w:rPr>
        <w:t>for</w:t>
      </w:r>
      <w:proofErr w:type="gramEnd"/>
      <w:r>
        <w:rPr>
          <w:rFonts w:ascii="Times New Roman" w:hAnsi="Times New Roman"/>
          <w:b/>
          <w:bCs/>
          <w:sz w:val="24"/>
          <w:szCs w:val="24"/>
          <w:lang w:eastAsia="en-GB"/>
        </w:rPr>
        <w:t xml:space="preserve"> Pinchbeck East and </w:t>
      </w:r>
      <w:proofErr w:type="spellStart"/>
      <w:r>
        <w:rPr>
          <w:rFonts w:ascii="Times New Roman" w:hAnsi="Times New Roman"/>
          <w:b/>
          <w:bCs/>
          <w:sz w:val="24"/>
          <w:szCs w:val="24"/>
          <w:lang w:eastAsia="en-GB"/>
        </w:rPr>
        <w:t>Surfleet</w:t>
      </w:r>
      <w:proofErr w:type="spellEnd"/>
      <w:r>
        <w:rPr>
          <w:rFonts w:ascii="Times New Roman" w:hAnsi="Times New Roman"/>
          <w:b/>
          <w:bCs/>
          <w:sz w:val="24"/>
          <w:szCs w:val="24"/>
          <w:lang w:eastAsia="en-GB"/>
        </w:rPr>
        <w:t xml:space="preserve"> Primary School Sites</w:t>
      </w:r>
    </w:p>
    <w:p w:rsidR="00275D2A" w:rsidRDefault="00275D2A" w:rsidP="00A02AEB">
      <w:pPr>
        <w:spacing w:after="100" w:line="264" w:lineRule="auto"/>
        <w:jc w:val="center"/>
        <w:rPr>
          <w:rFonts w:ascii="Times New Roman" w:hAnsi="Times New Roman"/>
          <w:b/>
          <w:bCs/>
          <w:sz w:val="24"/>
          <w:szCs w:val="24"/>
          <w:lang w:eastAsia="en-GB"/>
        </w:rPr>
      </w:pPr>
      <w:r>
        <w:rPr>
          <w:rFonts w:ascii="Times New Roman" w:hAnsi="Times New Roman"/>
          <w:b/>
          <w:bCs/>
          <w:sz w:val="24"/>
          <w:szCs w:val="24"/>
          <w:lang w:eastAsia="en-GB"/>
        </w:rPr>
        <w:t xml:space="preserve">APT&amp;C Grade </w:t>
      </w:r>
      <w:r w:rsidR="00CE45F0">
        <w:rPr>
          <w:rFonts w:ascii="Times New Roman" w:hAnsi="Times New Roman"/>
          <w:b/>
          <w:bCs/>
          <w:sz w:val="24"/>
          <w:szCs w:val="24"/>
          <w:lang w:eastAsia="en-GB"/>
        </w:rPr>
        <w:t>4</w:t>
      </w:r>
      <w:r w:rsidR="00E03F87">
        <w:rPr>
          <w:rFonts w:ascii="Times New Roman" w:hAnsi="Times New Roman"/>
          <w:b/>
          <w:bCs/>
          <w:sz w:val="24"/>
          <w:szCs w:val="24"/>
          <w:lang w:eastAsia="en-GB"/>
        </w:rPr>
        <w:t xml:space="preserve"> (£9.50</w:t>
      </w:r>
      <w:r w:rsidR="00A02AEB">
        <w:rPr>
          <w:rFonts w:ascii="Times New Roman" w:hAnsi="Times New Roman"/>
          <w:b/>
          <w:bCs/>
          <w:sz w:val="24"/>
          <w:szCs w:val="24"/>
          <w:lang w:eastAsia="en-GB"/>
        </w:rPr>
        <w:t xml:space="preserve"> per hour)</w:t>
      </w:r>
    </w:p>
    <w:p w:rsidR="009C1C37" w:rsidRPr="00CE45F0" w:rsidRDefault="00275D2A" w:rsidP="00A02AEB">
      <w:pPr>
        <w:spacing w:after="100" w:line="264" w:lineRule="auto"/>
        <w:jc w:val="center"/>
        <w:rPr>
          <w:rFonts w:ascii="Times New Roman" w:hAnsi="Times New Roman"/>
          <w:b/>
          <w:sz w:val="24"/>
          <w:szCs w:val="24"/>
          <w:lang w:eastAsia="en-GB"/>
        </w:rPr>
      </w:pPr>
      <w:r w:rsidRPr="00CE45F0">
        <w:rPr>
          <w:rFonts w:ascii="Times New Roman" w:hAnsi="Times New Roman"/>
          <w:b/>
          <w:sz w:val="24"/>
          <w:szCs w:val="24"/>
          <w:lang w:eastAsia="en-GB"/>
        </w:rPr>
        <w:t>R</w:t>
      </w:r>
      <w:r w:rsidR="009C1C37" w:rsidRPr="00CE45F0">
        <w:rPr>
          <w:rFonts w:ascii="Times New Roman" w:hAnsi="Times New Roman"/>
          <w:b/>
          <w:sz w:val="24"/>
          <w:szCs w:val="24"/>
          <w:lang w:eastAsia="en-GB"/>
        </w:rPr>
        <w:t xml:space="preserve">equired </w:t>
      </w:r>
      <w:r w:rsidRPr="00CE45F0">
        <w:rPr>
          <w:rFonts w:ascii="Times New Roman" w:hAnsi="Times New Roman"/>
          <w:b/>
          <w:sz w:val="24"/>
          <w:szCs w:val="24"/>
          <w:lang w:eastAsia="en-GB"/>
        </w:rPr>
        <w:t>ASAP</w:t>
      </w:r>
    </w:p>
    <w:p w:rsidR="009C1C37" w:rsidRPr="00052389" w:rsidRDefault="009C1C37" w:rsidP="00052389">
      <w:pPr>
        <w:spacing w:after="100" w:line="264" w:lineRule="auto"/>
        <w:rPr>
          <w:rFonts w:ascii="Times New Roman" w:hAnsi="Times New Roman"/>
          <w:sz w:val="24"/>
          <w:szCs w:val="24"/>
          <w:lang w:eastAsia="en-GB"/>
        </w:rPr>
      </w:pPr>
      <w:r>
        <w:rPr>
          <w:rFonts w:ascii="Times New Roman" w:hAnsi="Times New Roman"/>
          <w:sz w:val="24"/>
          <w:szCs w:val="24"/>
          <w:lang w:eastAsia="en-GB"/>
        </w:rPr>
        <w:t>We are</w:t>
      </w:r>
      <w:r w:rsidRPr="00052389">
        <w:rPr>
          <w:rFonts w:ascii="Times New Roman" w:hAnsi="Times New Roman"/>
          <w:sz w:val="24"/>
          <w:szCs w:val="24"/>
          <w:lang w:eastAsia="en-GB"/>
        </w:rPr>
        <w:t xml:space="preserve"> seek</w:t>
      </w:r>
      <w:r>
        <w:rPr>
          <w:rFonts w:ascii="Times New Roman" w:hAnsi="Times New Roman"/>
          <w:sz w:val="24"/>
          <w:szCs w:val="24"/>
          <w:lang w:eastAsia="en-GB"/>
        </w:rPr>
        <w:t>ing</w:t>
      </w:r>
      <w:r w:rsidR="00A02AEB">
        <w:rPr>
          <w:rFonts w:ascii="Times New Roman" w:hAnsi="Times New Roman"/>
          <w:sz w:val="24"/>
          <w:szCs w:val="24"/>
          <w:lang w:eastAsia="en-GB"/>
        </w:rPr>
        <w:t xml:space="preserve"> to appoint</w:t>
      </w:r>
      <w:r w:rsidRPr="00052389">
        <w:rPr>
          <w:rFonts w:ascii="Times New Roman" w:hAnsi="Times New Roman"/>
          <w:sz w:val="24"/>
          <w:szCs w:val="24"/>
          <w:lang w:eastAsia="en-GB"/>
        </w:rPr>
        <w:t xml:space="preserve"> committed and enthusiastic </w:t>
      </w:r>
      <w:r w:rsidR="00203610">
        <w:rPr>
          <w:rFonts w:ascii="Times New Roman" w:hAnsi="Times New Roman"/>
          <w:sz w:val="24"/>
          <w:szCs w:val="24"/>
          <w:lang w:eastAsia="en-GB"/>
        </w:rPr>
        <w:t xml:space="preserve">local </w:t>
      </w:r>
      <w:r w:rsidR="00A02AEB">
        <w:rPr>
          <w:rFonts w:ascii="Times New Roman" w:hAnsi="Times New Roman"/>
          <w:sz w:val="24"/>
          <w:szCs w:val="24"/>
          <w:lang w:eastAsia="en-GB"/>
        </w:rPr>
        <w:t>people</w:t>
      </w:r>
      <w:r w:rsidR="00B929EE">
        <w:rPr>
          <w:rFonts w:ascii="Times New Roman" w:hAnsi="Times New Roman"/>
          <w:sz w:val="24"/>
          <w:szCs w:val="24"/>
          <w:lang w:eastAsia="en-GB"/>
        </w:rPr>
        <w:t xml:space="preserve"> to work </w:t>
      </w:r>
      <w:r w:rsidR="00203610">
        <w:rPr>
          <w:rFonts w:ascii="Times New Roman" w:hAnsi="Times New Roman"/>
          <w:sz w:val="24"/>
          <w:szCs w:val="24"/>
          <w:lang w:eastAsia="en-GB"/>
        </w:rPr>
        <w:t>at</w:t>
      </w:r>
      <w:r w:rsidR="00B929EE">
        <w:rPr>
          <w:rFonts w:ascii="Times New Roman" w:hAnsi="Times New Roman"/>
          <w:sz w:val="24"/>
          <w:szCs w:val="24"/>
          <w:lang w:eastAsia="en-GB"/>
        </w:rPr>
        <w:t xml:space="preserve"> our school</w:t>
      </w:r>
      <w:r w:rsidR="00A02AEB">
        <w:rPr>
          <w:rFonts w:ascii="Times New Roman" w:hAnsi="Times New Roman"/>
          <w:sz w:val="24"/>
          <w:szCs w:val="24"/>
          <w:lang w:eastAsia="en-GB"/>
        </w:rPr>
        <w:t>s</w:t>
      </w:r>
      <w:r w:rsidR="00B929EE">
        <w:rPr>
          <w:rFonts w:ascii="Times New Roman" w:hAnsi="Times New Roman"/>
          <w:sz w:val="24"/>
          <w:szCs w:val="24"/>
          <w:lang w:eastAsia="en-GB"/>
        </w:rPr>
        <w:t xml:space="preserve">. </w:t>
      </w:r>
      <w:r w:rsidR="00A02AEB">
        <w:rPr>
          <w:rFonts w:ascii="Times New Roman" w:hAnsi="Times New Roman"/>
          <w:sz w:val="24"/>
          <w:szCs w:val="24"/>
          <w:lang w:eastAsia="en-GB"/>
        </w:rPr>
        <w:t>We are looking for people</w:t>
      </w:r>
      <w:r w:rsidRPr="00052389">
        <w:rPr>
          <w:rFonts w:ascii="Times New Roman" w:hAnsi="Times New Roman"/>
          <w:sz w:val="24"/>
          <w:szCs w:val="24"/>
          <w:lang w:eastAsia="en-GB"/>
        </w:rPr>
        <w:t xml:space="preserve"> to join our </w:t>
      </w:r>
      <w:r>
        <w:rPr>
          <w:rFonts w:ascii="Times New Roman" w:hAnsi="Times New Roman"/>
          <w:sz w:val="24"/>
          <w:szCs w:val="24"/>
          <w:lang w:eastAsia="en-GB"/>
        </w:rPr>
        <w:t>hardworking, professional and supportive</w:t>
      </w:r>
      <w:r w:rsidR="00AB0ACC">
        <w:rPr>
          <w:rFonts w:ascii="Times New Roman" w:hAnsi="Times New Roman"/>
          <w:sz w:val="24"/>
          <w:szCs w:val="24"/>
          <w:lang w:eastAsia="en-GB"/>
        </w:rPr>
        <w:t xml:space="preserve"> team</w:t>
      </w:r>
      <w:r w:rsidRPr="00052389">
        <w:rPr>
          <w:rFonts w:ascii="Times New Roman" w:hAnsi="Times New Roman"/>
          <w:sz w:val="24"/>
          <w:szCs w:val="24"/>
          <w:lang w:eastAsia="en-GB"/>
        </w:rPr>
        <w:t xml:space="preserve"> who:</w:t>
      </w:r>
    </w:p>
    <w:p w:rsidR="009C1C37" w:rsidRDefault="00203610" w:rsidP="00052389">
      <w:pPr>
        <w:numPr>
          <w:ilvl w:val="0"/>
          <w:numId w:val="1"/>
        </w:numPr>
        <w:spacing w:before="100" w:beforeAutospacing="1" w:after="100" w:afterAutospacing="1" w:line="264" w:lineRule="auto"/>
        <w:rPr>
          <w:rFonts w:ascii="Times New Roman" w:hAnsi="Times New Roman"/>
          <w:sz w:val="24"/>
          <w:szCs w:val="24"/>
          <w:lang w:eastAsia="en-GB"/>
        </w:rPr>
      </w:pPr>
      <w:r>
        <w:rPr>
          <w:rFonts w:ascii="Times New Roman" w:hAnsi="Times New Roman"/>
          <w:sz w:val="24"/>
          <w:szCs w:val="24"/>
          <w:lang w:eastAsia="en-GB"/>
        </w:rPr>
        <w:t>Can be flexible and reliable</w:t>
      </w:r>
    </w:p>
    <w:p w:rsidR="00B929EE" w:rsidRDefault="00A02AEB" w:rsidP="00052389">
      <w:pPr>
        <w:numPr>
          <w:ilvl w:val="0"/>
          <w:numId w:val="1"/>
        </w:numPr>
        <w:spacing w:before="100" w:beforeAutospacing="1" w:after="100" w:afterAutospacing="1" w:line="264" w:lineRule="auto"/>
        <w:rPr>
          <w:rFonts w:ascii="Times New Roman" w:hAnsi="Times New Roman"/>
          <w:sz w:val="24"/>
          <w:szCs w:val="24"/>
          <w:lang w:eastAsia="en-GB"/>
        </w:rPr>
      </w:pPr>
      <w:r>
        <w:rPr>
          <w:rFonts w:ascii="Times New Roman" w:hAnsi="Times New Roman"/>
          <w:sz w:val="24"/>
          <w:szCs w:val="24"/>
          <w:lang w:eastAsia="en-GB"/>
        </w:rPr>
        <w:t>Are prepared to</w:t>
      </w:r>
      <w:r w:rsidR="00203610">
        <w:rPr>
          <w:rFonts w:ascii="Times New Roman" w:hAnsi="Times New Roman"/>
          <w:sz w:val="24"/>
          <w:szCs w:val="24"/>
          <w:lang w:eastAsia="en-GB"/>
        </w:rPr>
        <w:t xml:space="preserve"> undertake general repairs</w:t>
      </w:r>
      <w:r>
        <w:rPr>
          <w:rFonts w:ascii="Times New Roman" w:hAnsi="Times New Roman"/>
          <w:sz w:val="24"/>
          <w:szCs w:val="24"/>
          <w:lang w:eastAsia="en-GB"/>
        </w:rPr>
        <w:t>, help with site security, grounds maintenance and other building projects, hence enabling</w:t>
      </w:r>
      <w:r w:rsidR="00203610">
        <w:rPr>
          <w:rFonts w:ascii="Times New Roman" w:hAnsi="Times New Roman"/>
          <w:sz w:val="24"/>
          <w:szCs w:val="24"/>
          <w:lang w:eastAsia="en-GB"/>
        </w:rPr>
        <w:t xml:space="preserve"> us to maintain</w:t>
      </w:r>
      <w:r w:rsidR="00B929EE">
        <w:rPr>
          <w:rFonts w:ascii="Times New Roman" w:hAnsi="Times New Roman"/>
          <w:sz w:val="24"/>
          <w:szCs w:val="24"/>
          <w:lang w:eastAsia="en-GB"/>
        </w:rPr>
        <w:t xml:space="preserve"> our </w:t>
      </w:r>
      <w:r w:rsidR="00203610">
        <w:rPr>
          <w:rFonts w:ascii="Times New Roman" w:hAnsi="Times New Roman"/>
          <w:sz w:val="24"/>
          <w:szCs w:val="24"/>
          <w:lang w:eastAsia="en-GB"/>
        </w:rPr>
        <w:t>pleasant school environment</w:t>
      </w:r>
    </w:p>
    <w:p w:rsidR="00B929EE" w:rsidRDefault="00203610" w:rsidP="00052389">
      <w:pPr>
        <w:numPr>
          <w:ilvl w:val="0"/>
          <w:numId w:val="1"/>
        </w:numPr>
        <w:spacing w:before="100" w:beforeAutospacing="1" w:after="100" w:afterAutospacing="1" w:line="264" w:lineRule="auto"/>
        <w:rPr>
          <w:rFonts w:ascii="Times New Roman" w:hAnsi="Times New Roman"/>
          <w:sz w:val="24"/>
          <w:szCs w:val="24"/>
          <w:lang w:eastAsia="en-GB"/>
        </w:rPr>
      </w:pPr>
      <w:r>
        <w:rPr>
          <w:rFonts w:ascii="Times New Roman" w:hAnsi="Times New Roman"/>
          <w:sz w:val="24"/>
          <w:szCs w:val="24"/>
          <w:lang w:eastAsia="en-GB"/>
        </w:rPr>
        <w:t>Can offer hours outside of the school day and during holiday periods to assist with lettings and overseeing maintenance work, including that of external contractors</w:t>
      </w:r>
    </w:p>
    <w:p w:rsidR="009C1C37" w:rsidRPr="00052389" w:rsidRDefault="00203610" w:rsidP="00203610">
      <w:pPr>
        <w:spacing w:after="100" w:line="264" w:lineRule="auto"/>
        <w:ind w:firstLine="360"/>
        <w:rPr>
          <w:rFonts w:ascii="Times New Roman" w:hAnsi="Times New Roman"/>
          <w:sz w:val="24"/>
          <w:szCs w:val="24"/>
          <w:lang w:eastAsia="en-GB"/>
        </w:rPr>
      </w:pPr>
      <w:proofErr w:type="gramStart"/>
      <w:r>
        <w:rPr>
          <w:rFonts w:ascii="Times New Roman" w:hAnsi="Times New Roman"/>
          <w:sz w:val="24"/>
          <w:szCs w:val="24"/>
          <w:lang w:eastAsia="en-GB"/>
        </w:rPr>
        <w:t xml:space="preserve">In </w:t>
      </w:r>
      <w:r w:rsidR="009C1C37">
        <w:rPr>
          <w:rFonts w:ascii="Times New Roman" w:hAnsi="Times New Roman"/>
          <w:sz w:val="24"/>
          <w:szCs w:val="24"/>
          <w:lang w:eastAsia="en-GB"/>
        </w:rPr>
        <w:t xml:space="preserve"> return</w:t>
      </w:r>
      <w:proofErr w:type="gramEnd"/>
      <w:r w:rsidR="009C1C37">
        <w:rPr>
          <w:rFonts w:ascii="Times New Roman" w:hAnsi="Times New Roman"/>
          <w:sz w:val="24"/>
          <w:szCs w:val="24"/>
          <w:lang w:eastAsia="en-GB"/>
        </w:rPr>
        <w:t>, we can offer</w:t>
      </w:r>
      <w:r w:rsidR="009C1C37" w:rsidRPr="00052389">
        <w:rPr>
          <w:rFonts w:ascii="Times New Roman" w:hAnsi="Times New Roman"/>
          <w:sz w:val="24"/>
          <w:szCs w:val="24"/>
          <w:lang w:eastAsia="en-GB"/>
        </w:rPr>
        <w:t>:</w:t>
      </w:r>
    </w:p>
    <w:p w:rsidR="009C1C37" w:rsidRPr="00052389" w:rsidRDefault="009C1C37" w:rsidP="00052389">
      <w:pPr>
        <w:numPr>
          <w:ilvl w:val="0"/>
          <w:numId w:val="2"/>
        </w:numPr>
        <w:spacing w:before="100" w:beforeAutospacing="1" w:after="100" w:afterAutospacing="1" w:line="264" w:lineRule="auto"/>
        <w:rPr>
          <w:rFonts w:ascii="Times New Roman" w:hAnsi="Times New Roman"/>
          <w:sz w:val="24"/>
          <w:szCs w:val="24"/>
          <w:lang w:eastAsia="en-GB"/>
        </w:rPr>
      </w:pPr>
      <w:r w:rsidRPr="00052389">
        <w:rPr>
          <w:rFonts w:ascii="Times New Roman" w:hAnsi="Times New Roman"/>
          <w:sz w:val="24"/>
          <w:szCs w:val="24"/>
          <w:lang w:eastAsia="en-GB"/>
        </w:rPr>
        <w:t>A hardworking, friendly, supportive and caring team</w:t>
      </w:r>
    </w:p>
    <w:p w:rsidR="00203610" w:rsidRDefault="009C1C37" w:rsidP="00052389">
      <w:pPr>
        <w:numPr>
          <w:ilvl w:val="0"/>
          <w:numId w:val="2"/>
        </w:numPr>
        <w:spacing w:before="100" w:beforeAutospacing="1" w:after="100" w:afterAutospacing="1" w:line="264" w:lineRule="auto"/>
        <w:rPr>
          <w:rFonts w:ascii="Times New Roman" w:hAnsi="Times New Roman"/>
          <w:sz w:val="24"/>
          <w:szCs w:val="24"/>
          <w:lang w:eastAsia="en-GB"/>
        </w:rPr>
      </w:pPr>
      <w:r w:rsidRPr="00203610">
        <w:rPr>
          <w:rFonts w:ascii="Times New Roman" w:hAnsi="Times New Roman"/>
          <w:sz w:val="24"/>
          <w:szCs w:val="24"/>
          <w:lang w:eastAsia="en-GB"/>
        </w:rPr>
        <w:t>Excellent resources and facilities</w:t>
      </w:r>
    </w:p>
    <w:p w:rsidR="00203610" w:rsidRDefault="009C1C37" w:rsidP="00052389">
      <w:pPr>
        <w:numPr>
          <w:ilvl w:val="0"/>
          <w:numId w:val="2"/>
        </w:numPr>
        <w:spacing w:before="100" w:beforeAutospacing="1" w:after="100" w:afterAutospacing="1" w:line="264" w:lineRule="auto"/>
        <w:rPr>
          <w:rFonts w:ascii="Times New Roman" w:hAnsi="Times New Roman"/>
          <w:sz w:val="24"/>
          <w:szCs w:val="24"/>
          <w:lang w:eastAsia="en-GB"/>
        </w:rPr>
      </w:pPr>
      <w:r w:rsidRPr="00203610">
        <w:rPr>
          <w:rFonts w:ascii="Times New Roman" w:hAnsi="Times New Roman"/>
          <w:sz w:val="24"/>
          <w:szCs w:val="24"/>
          <w:lang w:eastAsia="en-GB"/>
        </w:rPr>
        <w:t xml:space="preserve">Polite, motivated and well behaved children </w:t>
      </w:r>
    </w:p>
    <w:p w:rsidR="009C1C37" w:rsidRPr="00203610" w:rsidRDefault="00CE45F0" w:rsidP="00052389">
      <w:pPr>
        <w:numPr>
          <w:ilvl w:val="0"/>
          <w:numId w:val="2"/>
        </w:numPr>
        <w:spacing w:before="100" w:beforeAutospacing="1" w:after="100" w:afterAutospacing="1" w:line="264" w:lineRule="auto"/>
        <w:rPr>
          <w:rFonts w:ascii="Times New Roman" w:hAnsi="Times New Roman"/>
          <w:sz w:val="24"/>
          <w:szCs w:val="24"/>
          <w:lang w:eastAsia="en-GB"/>
        </w:rPr>
      </w:pPr>
      <w:r>
        <w:rPr>
          <w:rFonts w:ascii="Times New Roman" w:hAnsi="Times New Roman"/>
          <w:sz w:val="24"/>
          <w:szCs w:val="24"/>
          <w:lang w:eastAsia="en-GB"/>
        </w:rPr>
        <w:t>Relevant training</w:t>
      </w:r>
    </w:p>
    <w:p w:rsidR="009C1C37" w:rsidRDefault="009C1C37" w:rsidP="00052389">
      <w:pPr>
        <w:spacing w:after="100" w:line="264" w:lineRule="auto"/>
        <w:rPr>
          <w:rFonts w:ascii="Times New Roman" w:hAnsi="Times New Roman"/>
          <w:b/>
          <w:bCs/>
          <w:sz w:val="24"/>
          <w:szCs w:val="24"/>
          <w:lang w:eastAsia="en-GB"/>
        </w:rPr>
      </w:pPr>
      <w:r w:rsidRPr="00052389">
        <w:rPr>
          <w:rFonts w:ascii="Times New Roman" w:hAnsi="Times New Roman"/>
          <w:b/>
          <w:bCs/>
          <w:sz w:val="24"/>
          <w:szCs w:val="24"/>
          <w:lang w:eastAsia="en-GB"/>
        </w:rPr>
        <w:t xml:space="preserve">Visits to the school are welcome and encouraged. </w:t>
      </w:r>
      <w:r w:rsidR="00A02AEB">
        <w:rPr>
          <w:rFonts w:ascii="Times New Roman" w:hAnsi="Times New Roman"/>
          <w:b/>
          <w:bCs/>
          <w:sz w:val="24"/>
          <w:szCs w:val="24"/>
          <w:lang w:eastAsia="en-GB"/>
        </w:rPr>
        <w:t>Please contact Craig Phillips, Site Manager on 07521520549</w:t>
      </w:r>
      <w:r w:rsidR="005050BE">
        <w:rPr>
          <w:rFonts w:ascii="Times New Roman" w:hAnsi="Times New Roman"/>
          <w:b/>
          <w:bCs/>
          <w:sz w:val="24"/>
          <w:szCs w:val="24"/>
          <w:lang w:eastAsia="en-GB"/>
        </w:rPr>
        <w:t>.</w:t>
      </w:r>
    </w:p>
    <w:p w:rsidR="005050BE" w:rsidRPr="00A02AEB" w:rsidRDefault="005050BE" w:rsidP="005050BE">
      <w:pPr>
        <w:spacing w:after="100" w:line="264" w:lineRule="auto"/>
        <w:rPr>
          <w:rFonts w:ascii="Times New Roman" w:hAnsi="Times New Roman"/>
          <w:sz w:val="24"/>
          <w:szCs w:val="24"/>
          <w:lang w:eastAsia="en-GB"/>
        </w:rPr>
      </w:pPr>
      <w:r>
        <w:rPr>
          <w:rFonts w:ascii="Times New Roman" w:hAnsi="Times New Roman"/>
          <w:b/>
          <w:bCs/>
          <w:sz w:val="24"/>
          <w:szCs w:val="24"/>
          <w:lang w:eastAsia="en-GB"/>
        </w:rPr>
        <w:t xml:space="preserve">Please apply using the standard application form below.  These can be handed in to </w:t>
      </w:r>
      <w:bookmarkStart w:id="0" w:name="_GoBack"/>
      <w:bookmarkEnd w:id="0"/>
      <w:r>
        <w:rPr>
          <w:rFonts w:ascii="Times New Roman" w:hAnsi="Times New Roman"/>
          <w:b/>
          <w:bCs/>
          <w:sz w:val="24"/>
          <w:szCs w:val="24"/>
          <w:lang w:eastAsia="en-GB"/>
        </w:rPr>
        <w:t>the school office or emailed to applications@pinchbeckeast.lincs.sch.uk</w:t>
      </w:r>
    </w:p>
    <w:p w:rsidR="00AB0ACC" w:rsidRDefault="00AB0ACC" w:rsidP="00052389">
      <w:pPr>
        <w:spacing w:after="100" w:line="264" w:lineRule="auto"/>
        <w:rPr>
          <w:rFonts w:ascii="Times New Roman" w:hAnsi="Times New Roman"/>
          <w:b/>
          <w:bCs/>
          <w:color w:val="FF0000"/>
          <w:sz w:val="24"/>
          <w:szCs w:val="24"/>
          <w:lang w:eastAsia="en-GB"/>
        </w:rPr>
      </w:pPr>
    </w:p>
    <w:p w:rsidR="009C1C37" w:rsidRPr="00052389" w:rsidRDefault="009C1C37" w:rsidP="00052389">
      <w:pPr>
        <w:spacing w:after="100" w:line="264" w:lineRule="auto"/>
        <w:rPr>
          <w:rFonts w:ascii="Times New Roman" w:hAnsi="Times New Roman"/>
          <w:sz w:val="24"/>
          <w:szCs w:val="24"/>
          <w:lang w:eastAsia="en-GB"/>
        </w:rPr>
      </w:pPr>
      <w:r w:rsidRPr="00052389">
        <w:rPr>
          <w:rFonts w:ascii="Times New Roman" w:hAnsi="Times New Roman"/>
          <w:b/>
          <w:bCs/>
          <w:sz w:val="24"/>
          <w:szCs w:val="24"/>
          <w:u w:val="single"/>
          <w:lang w:eastAsia="en-GB"/>
        </w:rPr>
        <w:t>Our school is committed to the safeguarding of children and promoting child welfare. The appointment will be subject to an Enhanced CRB Disclosure. All references will be taken up before interview.</w:t>
      </w:r>
    </w:p>
    <w:sectPr w:rsidR="009C1C37" w:rsidRPr="00052389" w:rsidSect="00310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B3C"/>
    <w:multiLevelType w:val="multilevel"/>
    <w:tmpl w:val="18C4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D1114"/>
    <w:multiLevelType w:val="multilevel"/>
    <w:tmpl w:val="BDE4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D7EEC"/>
    <w:multiLevelType w:val="multilevel"/>
    <w:tmpl w:val="E96E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948C4"/>
    <w:multiLevelType w:val="multilevel"/>
    <w:tmpl w:val="8584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9"/>
    <w:rsid w:val="00052389"/>
    <w:rsid w:val="00165E78"/>
    <w:rsid w:val="00203610"/>
    <w:rsid w:val="00275D2A"/>
    <w:rsid w:val="002E0FC6"/>
    <w:rsid w:val="0031028A"/>
    <w:rsid w:val="005050BE"/>
    <w:rsid w:val="005064D7"/>
    <w:rsid w:val="0057400F"/>
    <w:rsid w:val="00574293"/>
    <w:rsid w:val="00602302"/>
    <w:rsid w:val="00715AD0"/>
    <w:rsid w:val="0074097C"/>
    <w:rsid w:val="00754948"/>
    <w:rsid w:val="008220EA"/>
    <w:rsid w:val="009C1C37"/>
    <w:rsid w:val="00A02AEB"/>
    <w:rsid w:val="00A92903"/>
    <w:rsid w:val="00AB0ACC"/>
    <w:rsid w:val="00B929EE"/>
    <w:rsid w:val="00CA7F70"/>
    <w:rsid w:val="00CE45F0"/>
    <w:rsid w:val="00DB34CF"/>
    <w:rsid w:val="00E03F87"/>
    <w:rsid w:val="00E81887"/>
    <w:rsid w:val="00E81AA8"/>
    <w:rsid w:val="00FC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9F9E1"/>
  <w15:docId w15:val="{1C70A209-965E-4D09-8510-CD02CF20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2389"/>
    <w:rPr>
      <w:rFonts w:cs="Times New Roman"/>
      <w:color w:val="0000FF"/>
      <w:u w:val="single"/>
    </w:rPr>
  </w:style>
  <w:style w:type="character" w:styleId="Strong">
    <w:name w:val="Strong"/>
    <w:uiPriority w:val="99"/>
    <w:qFormat/>
    <w:rsid w:val="00052389"/>
    <w:rPr>
      <w:rFonts w:cs="Times New Roman"/>
      <w:b/>
      <w:bCs/>
    </w:rPr>
  </w:style>
  <w:style w:type="paragraph" w:styleId="BalloonText">
    <w:name w:val="Balloon Text"/>
    <w:basedOn w:val="Normal"/>
    <w:link w:val="BalloonTextChar"/>
    <w:uiPriority w:val="99"/>
    <w:semiHidden/>
    <w:unhideWhenUsed/>
    <w:rsid w:val="0057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2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9257">
      <w:marLeft w:val="0"/>
      <w:marRight w:val="0"/>
      <w:marTop w:val="0"/>
      <w:marBottom w:val="0"/>
      <w:divBdr>
        <w:top w:val="none" w:sz="0" w:space="0" w:color="auto"/>
        <w:left w:val="none" w:sz="0" w:space="0" w:color="auto"/>
        <w:bottom w:val="none" w:sz="0" w:space="0" w:color="auto"/>
        <w:right w:val="none" w:sz="0" w:space="0" w:color="auto"/>
      </w:divBdr>
      <w:divsChild>
        <w:div w:id="1872109280">
          <w:marLeft w:val="0"/>
          <w:marRight w:val="0"/>
          <w:marTop w:val="0"/>
          <w:marBottom w:val="0"/>
          <w:divBdr>
            <w:top w:val="none" w:sz="0" w:space="0" w:color="auto"/>
            <w:left w:val="none" w:sz="0" w:space="0" w:color="auto"/>
            <w:bottom w:val="none" w:sz="0" w:space="0" w:color="auto"/>
            <w:right w:val="none" w:sz="0" w:space="0" w:color="auto"/>
          </w:divBdr>
          <w:divsChild>
            <w:div w:id="1872109290">
              <w:marLeft w:val="0"/>
              <w:marRight w:val="0"/>
              <w:marTop w:val="0"/>
              <w:marBottom w:val="0"/>
              <w:divBdr>
                <w:top w:val="none" w:sz="0" w:space="0" w:color="auto"/>
                <w:left w:val="none" w:sz="0" w:space="0" w:color="auto"/>
                <w:bottom w:val="none" w:sz="0" w:space="0" w:color="auto"/>
                <w:right w:val="none" w:sz="0" w:space="0" w:color="auto"/>
              </w:divBdr>
              <w:divsChild>
                <w:div w:id="1872109254">
                  <w:marLeft w:val="0"/>
                  <w:marRight w:val="0"/>
                  <w:marTop w:val="0"/>
                  <w:marBottom w:val="0"/>
                  <w:divBdr>
                    <w:top w:val="none" w:sz="0" w:space="0" w:color="auto"/>
                    <w:left w:val="none" w:sz="0" w:space="0" w:color="auto"/>
                    <w:bottom w:val="none" w:sz="0" w:space="0" w:color="auto"/>
                    <w:right w:val="none" w:sz="0" w:space="0" w:color="auto"/>
                  </w:divBdr>
                  <w:divsChild>
                    <w:div w:id="1872109255">
                      <w:marLeft w:val="0"/>
                      <w:marRight w:val="0"/>
                      <w:marTop w:val="0"/>
                      <w:marBottom w:val="0"/>
                      <w:divBdr>
                        <w:top w:val="none" w:sz="0" w:space="0" w:color="auto"/>
                        <w:left w:val="none" w:sz="0" w:space="0" w:color="auto"/>
                        <w:bottom w:val="none" w:sz="0" w:space="0" w:color="auto"/>
                        <w:right w:val="none" w:sz="0" w:space="0" w:color="auto"/>
                      </w:divBdr>
                      <w:divsChild>
                        <w:div w:id="1872109284">
                          <w:marLeft w:val="0"/>
                          <w:marRight w:val="0"/>
                          <w:marTop w:val="0"/>
                          <w:marBottom w:val="0"/>
                          <w:divBdr>
                            <w:top w:val="none" w:sz="0" w:space="0" w:color="auto"/>
                            <w:left w:val="none" w:sz="0" w:space="0" w:color="auto"/>
                            <w:bottom w:val="none" w:sz="0" w:space="0" w:color="auto"/>
                            <w:right w:val="none" w:sz="0" w:space="0" w:color="auto"/>
                          </w:divBdr>
                          <w:divsChild>
                            <w:div w:id="1872109291">
                              <w:marLeft w:val="0"/>
                              <w:marRight w:val="0"/>
                              <w:marTop w:val="0"/>
                              <w:marBottom w:val="0"/>
                              <w:divBdr>
                                <w:top w:val="none" w:sz="0" w:space="0" w:color="auto"/>
                                <w:left w:val="none" w:sz="0" w:space="0" w:color="auto"/>
                                <w:bottom w:val="none" w:sz="0" w:space="0" w:color="auto"/>
                                <w:right w:val="none" w:sz="0" w:space="0" w:color="auto"/>
                              </w:divBdr>
                              <w:divsChild>
                                <w:div w:id="1872109272">
                                  <w:marLeft w:val="0"/>
                                  <w:marRight w:val="0"/>
                                  <w:marTop w:val="0"/>
                                  <w:marBottom w:val="0"/>
                                  <w:divBdr>
                                    <w:top w:val="none" w:sz="0" w:space="0" w:color="auto"/>
                                    <w:left w:val="none" w:sz="0" w:space="0" w:color="auto"/>
                                    <w:bottom w:val="none" w:sz="0" w:space="0" w:color="auto"/>
                                    <w:right w:val="none" w:sz="0" w:space="0" w:color="auto"/>
                                  </w:divBdr>
                                  <w:divsChild>
                                    <w:div w:id="1872109283">
                                      <w:marLeft w:val="0"/>
                                      <w:marRight w:val="0"/>
                                      <w:marTop w:val="0"/>
                                      <w:marBottom w:val="0"/>
                                      <w:divBdr>
                                        <w:top w:val="none" w:sz="0" w:space="0" w:color="auto"/>
                                        <w:left w:val="none" w:sz="0" w:space="0" w:color="auto"/>
                                        <w:bottom w:val="none" w:sz="0" w:space="0" w:color="auto"/>
                                        <w:right w:val="none" w:sz="0" w:space="0" w:color="auto"/>
                                      </w:divBdr>
                                      <w:divsChild>
                                        <w:div w:id="1872109268">
                                          <w:marLeft w:val="0"/>
                                          <w:marRight w:val="0"/>
                                          <w:marTop w:val="0"/>
                                          <w:marBottom w:val="0"/>
                                          <w:divBdr>
                                            <w:top w:val="none" w:sz="0" w:space="0" w:color="auto"/>
                                            <w:left w:val="none" w:sz="0" w:space="0" w:color="auto"/>
                                            <w:bottom w:val="none" w:sz="0" w:space="0" w:color="auto"/>
                                            <w:right w:val="none" w:sz="0" w:space="0" w:color="auto"/>
                                          </w:divBdr>
                                          <w:divsChild>
                                            <w:div w:id="1872109253">
                                              <w:marLeft w:val="0"/>
                                              <w:marRight w:val="0"/>
                                              <w:marTop w:val="0"/>
                                              <w:marBottom w:val="100"/>
                                              <w:divBdr>
                                                <w:top w:val="none" w:sz="0" w:space="0" w:color="auto"/>
                                                <w:left w:val="none" w:sz="0" w:space="0" w:color="auto"/>
                                                <w:bottom w:val="none" w:sz="0" w:space="0" w:color="auto"/>
                                                <w:right w:val="none" w:sz="0" w:space="0" w:color="auto"/>
                                              </w:divBdr>
                                            </w:div>
                                            <w:div w:id="1872109258">
                                              <w:marLeft w:val="0"/>
                                              <w:marRight w:val="0"/>
                                              <w:marTop w:val="0"/>
                                              <w:marBottom w:val="100"/>
                                              <w:divBdr>
                                                <w:top w:val="none" w:sz="0" w:space="0" w:color="auto"/>
                                                <w:left w:val="none" w:sz="0" w:space="0" w:color="auto"/>
                                                <w:bottom w:val="none" w:sz="0" w:space="0" w:color="auto"/>
                                                <w:right w:val="none" w:sz="0" w:space="0" w:color="auto"/>
                                              </w:divBdr>
                                            </w:div>
                                            <w:div w:id="1872109259">
                                              <w:marLeft w:val="0"/>
                                              <w:marRight w:val="0"/>
                                              <w:marTop w:val="0"/>
                                              <w:marBottom w:val="100"/>
                                              <w:divBdr>
                                                <w:top w:val="none" w:sz="0" w:space="0" w:color="auto"/>
                                                <w:left w:val="none" w:sz="0" w:space="0" w:color="auto"/>
                                                <w:bottom w:val="none" w:sz="0" w:space="0" w:color="auto"/>
                                                <w:right w:val="none" w:sz="0" w:space="0" w:color="auto"/>
                                              </w:divBdr>
                                            </w:div>
                                            <w:div w:id="1872109262">
                                              <w:marLeft w:val="0"/>
                                              <w:marRight w:val="0"/>
                                              <w:marTop w:val="0"/>
                                              <w:marBottom w:val="100"/>
                                              <w:divBdr>
                                                <w:top w:val="none" w:sz="0" w:space="0" w:color="auto"/>
                                                <w:left w:val="none" w:sz="0" w:space="0" w:color="auto"/>
                                                <w:bottom w:val="none" w:sz="0" w:space="0" w:color="auto"/>
                                                <w:right w:val="none" w:sz="0" w:space="0" w:color="auto"/>
                                              </w:divBdr>
                                            </w:div>
                                            <w:div w:id="1872109264">
                                              <w:marLeft w:val="0"/>
                                              <w:marRight w:val="0"/>
                                              <w:marTop w:val="0"/>
                                              <w:marBottom w:val="100"/>
                                              <w:divBdr>
                                                <w:top w:val="none" w:sz="0" w:space="0" w:color="auto"/>
                                                <w:left w:val="none" w:sz="0" w:space="0" w:color="auto"/>
                                                <w:bottom w:val="none" w:sz="0" w:space="0" w:color="auto"/>
                                                <w:right w:val="none" w:sz="0" w:space="0" w:color="auto"/>
                                              </w:divBdr>
                                            </w:div>
                                            <w:div w:id="1872109265">
                                              <w:marLeft w:val="0"/>
                                              <w:marRight w:val="0"/>
                                              <w:marTop w:val="0"/>
                                              <w:marBottom w:val="100"/>
                                              <w:divBdr>
                                                <w:top w:val="none" w:sz="0" w:space="0" w:color="auto"/>
                                                <w:left w:val="none" w:sz="0" w:space="0" w:color="auto"/>
                                                <w:bottom w:val="none" w:sz="0" w:space="0" w:color="auto"/>
                                                <w:right w:val="none" w:sz="0" w:space="0" w:color="auto"/>
                                              </w:divBdr>
                                            </w:div>
                                            <w:div w:id="1872109266">
                                              <w:marLeft w:val="0"/>
                                              <w:marRight w:val="0"/>
                                              <w:marTop w:val="0"/>
                                              <w:marBottom w:val="100"/>
                                              <w:divBdr>
                                                <w:top w:val="none" w:sz="0" w:space="0" w:color="auto"/>
                                                <w:left w:val="none" w:sz="0" w:space="0" w:color="auto"/>
                                                <w:bottom w:val="none" w:sz="0" w:space="0" w:color="auto"/>
                                                <w:right w:val="none" w:sz="0" w:space="0" w:color="auto"/>
                                              </w:divBdr>
                                            </w:div>
                                            <w:div w:id="1872109267">
                                              <w:marLeft w:val="0"/>
                                              <w:marRight w:val="0"/>
                                              <w:marTop w:val="0"/>
                                              <w:marBottom w:val="100"/>
                                              <w:divBdr>
                                                <w:top w:val="none" w:sz="0" w:space="0" w:color="auto"/>
                                                <w:left w:val="none" w:sz="0" w:space="0" w:color="auto"/>
                                                <w:bottom w:val="none" w:sz="0" w:space="0" w:color="auto"/>
                                                <w:right w:val="none" w:sz="0" w:space="0" w:color="auto"/>
                                              </w:divBdr>
                                            </w:div>
                                            <w:div w:id="1872109270">
                                              <w:marLeft w:val="0"/>
                                              <w:marRight w:val="0"/>
                                              <w:marTop w:val="0"/>
                                              <w:marBottom w:val="100"/>
                                              <w:divBdr>
                                                <w:top w:val="none" w:sz="0" w:space="0" w:color="auto"/>
                                                <w:left w:val="none" w:sz="0" w:space="0" w:color="auto"/>
                                                <w:bottom w:val="none" w:sz="0" w:space="0" w:color="auto"/>
                                                <w:right w:val="none" w:sz="0" w:space="0" w:color="auto"/>
                                              </w:divBdr>
                                            </w:div>
                                            <w:div w:id="1872109271">
                                              <w:marLeft w:val="0"/>
                                              <w:marRight w:val="0"/>
                                              <w:marTop w:val="0"/>
                                              <w:marBottom w:val="100"/>
                                              <w:divBdr>
                                                <w:top w:val="none" w:sz="0" w:space="0" w:color="auto"/>
                                                <w:left w:val="none" w:sz="0" w:space="0" w:color="auto"/>
                                                <w:bottom w:val="none" w:sz="0" w:space="0" w:color="auto"/>
                                                <w:right w:val="none" w:sz="0" w:space="0" w:color="auto"/>
                                              </w:divBdr>
                                            </w:div>
                                            <w:div w:id="1872109278">
                                              <w:marLeft w:val="0"/>
                                              <w:marRight w:val="0"/>
                                              <w:marTop w:val="0"/>
                                              <w:marBottom w:val="100"/>
                                              <w:divBdr>
                                                <w:top w:val="none" w:sz="0" w:space="0" w:color="auto"/>
                                                <w:left w:val="none" w:sz="0" w:space="0" w:color="auto"/>
                                                <w:bottom w:val="none" w:sz="0" w:space="0" w:color="auto"/>
                                                <w:right w:val="none" w:sz="0" w:space="0" w:color="auto"/>
                                              </w:divBdr>
                                            </w:div>
                                            <w:div w:id="1872109279">
                                              <w:marLeft w:val="0"/>
                                              <w:marRight w:val="0"/>
                                              <w:marTop w:val="0"/>
                                              <w:marBottom w:val="100"/>
                                              <w:divBdr>
                                                <w:top w:val="none" w:sz="0" w:space="0" w:color="auto"/>
                                                <w:left w:val="none" w:sz="0" w:space="0" w:color="auto"/>
                                                <w:bottom w:val="none" w:sz="0" w:space="0" w:color="auto"/>
                                                <w:right w:val="none" w:sz="0" w:space="0" w:color="auto"/>
                                              </w:divBdr>
                                            </w:div>
                                            <w:div w:id="1872109281">
                                              <w:marLeft w:val="0"/>
                                              <w:marRight w:val="0"/>
                                              <w:marTop w:val="0"/>
                                              <w:marBottom w:val="100"/>
                                              <w:divBdr>
                                                <w:top w:val="none" w:sz="0" w:space="0" w:color="auto"/>
                                                <w:left w:val="none" w:sz="0" w:space="0" w:color="auto"/>
                                                <w:bottom w:val="none" w:sz="0" w:space="0" w:color="auto"/>
                                                <w:right w:val="none" w:sz="0" w:space="0" w:color="auto"/>
                                              </w:divBdr>
                                            </w:div>
                                            <w:div w:id="1872109282">
                                              <w:marLeft w:val="0"/>
                                              <w:marRight w:val="0"/>
                                              <w:marTop w:val="0"/>
                                              <w:marBottom w:val="100"/>
                                              <w:divBdr>
                                                <w:top w:val="none" w:sz="0" w:space="0" w:color="auto"/>
                                                <w:left w:val="none" w:sz="0" w:space="0" w:color="auto"/>
                                                <w:bottom w:val="none" w:sz="0" w:space="0" w:color="auto"/>
                                                <w:right w:val="none" w:sz="0" w:space="0" w:color="auto"/>
                                              </w:divBdr>
                                            </w:div>
                                            <w:div w:id="1872109285">
                                              <w:marLeft w:val="0"/>
                                              <w:marRight w:val="0"/>
                                              <w:marTop w:val="0"/>
                                              <w:marBottom w:val="100"/>
                                              <w:divBdr>
                                                <w:top w:val="none" w:sz="0" w:space="0" w:color="auto"/>
                                                <w:left w:val="none" w:sz="0" w:space="0" w:color="auto"/>
                                                <w:bottom w:val="none" w:sz="0" w:space="0" w:color="auto"/>
                                                <w:right w:val="none" w:sz="0" w:space="0" w:color="auto"/>
                                              </w:divBdr>
                                            </w:div>
                                            <w:div w:id="1872109289">
                                              <w:marLeft w:val="0"/>
                                              <w:marRight w:val="0"/>
                                              <w:marTop w:val="0"/>
                                              <w:marBottom w:val="100"/>
                                              <w:divBdr>
                                                <w:top w:val="none" w:sz="0" w:space="0" w:color="auto"/>
                                                <w:left w:val="none" w:sz="0" w:space="0" w:color="auto"/>
                                                <w:bottom w:val="none" w:sz="0" w:space="0" w:color="auto"/>
                                                <w:right w:val="none" w:sz="0" w:space="0" w:color="auto"/>
                                              </w:divBdr>
                                            </w:div>
                                            <w:div w:id="1872109292">
                                              <w:marLeft w:val="0"/>
                                              <w:marRight w:val="0"/>
                                              <w:marTop w:val="0"/>
                                              <w:marBottom w:val="100"/>
                                              <w:divBdr>
                                                <w:top w:val="none" w:sz="0" w:space="0" w:color="auto"/>
                                                <w:left w:val="none" w:sz="0" w:space="0" w:color="auto"/>
                                                <w:bottom w:val="none" w:sz="0" w:space="0" w:color="auto"/>
                                                <w:right w:val="none" w:sz="0" w:space="0" w:color="auto"/>
                                              </w:divBdr>
                                            </w:div>
                                            <w:div w:id="1872109293">
                                              <w:marLeft w:val="0"/>
                                              <w:marRight w:val="0"/>
                                              <w:marTop w:val="0"/>
                                              <w:marBottom w:val="100"/>
                                              <w:divBdr>
                                                <w:top w:val="none" w:sz="0" w:space="0" w:color="auto"/>
                                                <w:left w:val="none" w:sz="0" w:space="0" w:color="auto"/>
                                                <w:bottom w:val="none" w:sz="0" w:space="0" w:color="auto"/>
                                                <w:right w:val="none" w:sz="0" w:space="0" w:color="auto"/>
                                              </w:divBdr>
                                            </w:div>
                                            <w:div w:id="1872109294">
                                              <w:marLeft w:val="0"/>
                                              <w:marRight w:val="0"/>
                                              <w:marTop w:val="0"/>
                                              <w:marBottom w:val="100"/>
                                              <w:divBdr>
                                                <w:top w:val="none" w:sz="0" w:space="0" w:color="auto"/>
                                                <w:left w:val="none" w:sz="0" w:space="0" w:color="auto"/>
                                                <w:bottom w:val="none" w:sz="0" w:space="0" w:color="auto"/>
                                                <w:right w:val="none" w:sz="0" w:space="0" w:color="auto"/>
                                              </w:divBdr>
                                            </w:div>
                                            <w:div w:id="1872109295">
                                              <w:marLeft w:val="0"/>
                                              <w:marRight w:val="0"/>
                                              <w:marTop w:val="0"/>
                                              <w:marBottom w:val="100"/>
                                              <w:divBdr>
                                                <w:top w:val="none" w:sz="0" w:space="0" w:color="auto"/>
                                                <w:left w:val="none" w:sz="0" w:space="0" w:color="auto"/>
                                                <w:bottom w:val="none" w:sz="0" w:space="0" w:color="auto"/>
                                                <w:right w:val="none" w:sz="0" w:space="0" w:color="auto"/>
                                              </w:divBdr>
                                            </w:div>
                                            <w:div w:id="1872109296">
                                              <w:marLeft w:val="0"/>
                                              <w:marRight w:val="0"/>
                                              <w:marTop w:val="0"/>
                                              <w:marBottom w:val="100"/>
                                              <w:divBdr>
                                                <w:top w:val="none" w:sz="0" w:space="0" w:color="auto"/>
                                                <w:left w:val="none" w:sz="0" w:space="0" w:color="auto"/>
                                                <w:bottom w:val="none" w:sz="0" w:space="0" w:color="auto"/>
                                                <w:right w:val="none" w:sz="0" w:space="0" w:color="auto"/>
                                              </w:divBdr>
                                            </w:div>
                                            <w:div w:id="1872109298">
                                              <w:marLeft w:val="0"/>
                                              <w:marRight w:val="0"/>
                                              <w:marTop w:val="0"/>
                                              <w:marBottom w:val="100"/>
                                              <w:divBdr>
                                                <w:top w:val="none" w:sz="0" w:space="0" w:color="auto"/>
                                                <w:left w:val="none" w:sz="0" w:space="0" w:color="auto"/>
                                                <w:bottom w:val="none" w:sz="0" w:space="0" w:color="auto"/>
                                                <w:right w:val="none" w:sz="0" w:space="0" w:color="auto"/>
                                              </w:divBdr>
                                            </w:div>
                                            <w:div w:id="18721092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109287">
      <w:marLeft w:val="0"/>
      <w:marRight w:val="0"/>
      <w:marTop w:val="0"/>
      <w:marBottom w:val="0"/>
      <w:divBdr>
        <w:top w:val="none" w:sz="0" w:space="0" w:color="auto"/>
        <w:left w:val="none" w:sz="0" w:space="0" w:color="auto"/>
        <w:bottom w:val="none" w:sz="0" w:space="0" w:color="auto"/>
        <w:right w:val="none" w:sz="0" w:space="0" w:color="auto"/>
      </w:divBdr>
      <w:divsChild>
        <w:div w:id="1872109256">
          <w:marLeft w:val="0"/>
          <w:marRight w:val="0"/>
          <w:marTop w:val="0"/>
          <w:marBottom w:val="0"/>
          <w:divBdr>
            <w:top w:val="none" w:sz="0" w:space="0" w:color="auto"/>
            <w:left w:val="none" w:sz="0" w:space="0" w:color="auto"/>
            <w:bottom w:val="none" w:sz="0" w:space="0" w:color="auto"/>
            <w:right w:val="none" w:sz="0" w:space="0" w:color="auto"/>
          </w:divBdr>
          <w:divsChild>
            <w:div w:id="1872109286">
              <w:marLeft w:val="0"/>
              <w:marRight w:val="0"/>
              <w:marTop w:val="0"/>
              <w:marBottom w:val="0"/>
              <w:divBdr>
                <w:top w:val="none" w:sz="0" w:space="0" w:color="auto"/>
                <w:left w:val="none" w:sz="0" w:space="0" w:color="auto"/>
                <w:bottom w:val="none" w:sz="0" w:space="0" w:color="auto"/>
                <w:right w:val="none" w:sz="0" w:space="0" w:color="auto"/>
              </w:divBdr>
              <w:divsChild>
                <w:div w:id="1872109277">
                  <w:marLeft w:val="0"/>
                  <w:marRight w:val="0"/>
                  <w:marTop w:val="0"/>
                  <w:marBottom w:val="0"/>
                  <w:divBdr>
                    <w:top w:val="none" w:sz="0" w:space="0" w:color="auto"/>
                    <w:left w:val="none" w:sz="0" w:space="0" w:color="auto"/>
                    <w:bottom w:val="none" w:sz="0" w:space="0" w:color="auto"/>
                    <w:right w:val="none" w:sz="0" w:space="0" w:color="auto"/>
                  </w:divBdr>
                  <w:divsChild>
                    <w:div w:id="1872109260">
                      <w:marLeft w:val="0"/>
                      <w:marRight w:val="0"/>
                      <w:marTop w:val="0"/>
                      <w:marBottom w:val="0"/>
                      <w:divBdr>
                        <w:top w:val="none" w:sz="0" w:space="0" w:color="auto"/>
                        <w:left w:val="none" w:sz="0" w:space="0" w:color="auto"/>
                        <w:bottom w:val="none" w:sz="0" w:space="0" w:color="auto"/>
                        <w:right w:val="none" w:sz="0" w:space="0" w:color="auto"/>
                      </w:divBdr>
                      <w:divsChild>
                        <w:div w:id="1872109261">
                          <w:marLeft w:val="0"/>
                          <w:marRight w:val="0"/>
                          <w:marTop w:val="0"/>
                          <w:marBottom w:val="0"/>
                          <w:divBdr>
                            <w:top w:val="none" w:sz="0" w:space="0" w:color="auto"/>
                            <w:left w:val="none" w:sz="0" w:space="0" w:color="auto"/>
                            <w:bottom w:val="none" w:sz="0" w:space="0" w:color="auto"/>
                            <w:right w:val="none" w:sz="0" w:space="0" w:color="auto"/>
                          </w:divBdr>
                          <w:divsChild>
                            <w:div w:id="1872109288">
                              <w:marLeft w:val="0"/>
                              <w:marRight w:val="0"/>
                              <w:marTop w:val="0"/>
                              <w:marBottom w:val="0"/>
                              <w:divBdr>
                                <w:top w:val="none" w:sz="0" w:space="0" w:color="auto"/>
                                <w:left w:val="none" w:sz="0" w:space="0" w:color="auto"/>
                                <w:bottom w:val="none" w:sz="0" w:space="0" w:color="auto"/>
                                <w:right w:val="none" w:sz="0" w:space="0" w:color="auto"/>
                              </w:divBdr>
                              <w:divsChild>
                                <w:div w:id="1872109297">
                                  <w:marLeft w:val="0"/>
                                  <w:marRight w:val="0"/>
                                  <w:marTop w:val="0"/>
                                  <w:marBottom w:val="0"/>
                                  <w:divBdr>
                                    <w:top w:val="none" w:sz="0" w:space="0" w:color="auto"/>
                                    <w:left w:val="none" w:sz="0" w:space="0" w:color="auto"/>
                                    <w:bottom w:val="none" w:sz="0" w:space="0" w:color="auto"/>
                                    <w:right w:val="none" w:sz="0" w:space="0" w:color="auto"/>
                                  </w:divBdr>
                                  <w:divsChild>
                                    <w:div w:id="1872109273">
                                      <w:marLeft w:val="0"/>
                                      <w:marRight w:val="0"/>
                                      <w:marTop w:val="0"/>
                                      <w:marBottom w:val="0"/>
                                      <w:divBdr>
                                        <w:top w:val="none" w:sz="0" w:space="0" w:color="auto"/>
                                        <w:left w:val="none" w:sz="0" w:space="0" w:color="auto"/>
                                        <w:bottom w:val="none" w:sz="0" w:space="0" w:color="auto"/>
                                        <w:right w:val="none" w:sz="0" w:space="0" w:color="auto"/>
                                      </w:divBdr>
                                      <w:divsChild>
                                        <w:div w:id="1872109263">
                                          <w:marLeft w:val="0"/>
                                          <w:marRight w:val="0"/>
                                          <w:marTop w:val="0"/>
                                          <w:marBottom w:val="0"/>
                                          <w:divBdr>
                                            <w:top w:val="none" w:sz="0" w:space="0" w:color="auto"/>
                                            <w:left w:val="none" w:sz="0" w:space="0" w:color="auto"/>
                                            <w:bottom w:val="none" w:sz="0" w:space="0" w:color="auto"/>
                                            <w:right w:val="none" w:sz="0" w:space="0" w:color="auto"/>
                                          </w:divBdr>
                                          <w:divsChild>
                                            <w:div w:id="1872109269">
                                              <w:marLeft w:val="0"/>
                                              <w:marRight w:val="0"/>
                                              <w:marTop w:val="0"/>
                                              <w:marBottom w:val="100"/>
                                              <w:divBdr>
                                                <w:top w:val="none" w:sz="0" w:space="0" w:color="auto"/>
                                                <w:left w:val="none" w:sz="0" w:space="0" w:color="auto"/>
                                                <w:bottom w:val="none" w:sz="0" w:space="0" w:color="auto"/>
                                                <w:right w:val="none" w:sz="0" w:space="0" w:color="auto"/>
                                              </w:divBdr>
                                            </w:div>
                                            <w:div w:id="1872109274">
                                              <w:marLeft w:val="0"/>
                                              <w:marRight w:val="0"/>
                                              <w:marTop w:val="0"/>
                                              <w:marBottom w:val="100"/>
                                              <w:divBdr>
                                                <w:top w:val="none" w:sz="0" w:space="0" w:color="auto"/>
                                                <w:left w:val="none" w:sz="0" w:space="0" w:color="auto"/>
                                                <w:bottom w:val="none" w:sz="0" w:space="0" w:color="auto"/>
                                                <w:right w:val="none" w:sz="0" w:space="0" w:color="auto"/>
                                              </w:divBdr>
                                            </w:div>
                                            <w:div w:id="1872109275">
                                              <w:marLeft w:val="0"/>
                                              <w:marRight w:val="0"/>
                                              <w:marTop w:val="0"/>
                                              <w:marBottom w:val="100"/>
                                              <w:divBdr>
                                                <w:top w:val="none" w:sz="0" w:space="0" w:color="auto"/>
                                                <w:left w:val="none" w:sz="0" w:space="0" w:color="auto"/>
                                                <w:bottom w:val="none" w:sz="0" w:space="0" w:color="auto"/>
                                                <w:right w:val="none" w:sz="0" w:space="0" w:color="auto"/>
                                              </w:divBdr>
                                            </w:div>
                                            <w:div w:id="1872109276">
                                              <w:marLeft w:val="0"/>
                                              <w:marRight w:val="0"/>
                                              <w:marTop w:val="0"/>
                                              <w:marBottom w:val="100"/>
                                              <w:divBdr>
                                                <w:top w:val="none" w:sz="0" w:space="0" w:color="auto"/>
                                                <w:left w:val="none" w:sz="0" w:space="0" w:color="auto"/>
                                                <w:bottom w:val="none" w:sz="0" w:space="0" w:color="auto"/>
                                                <w:right w:val="none" w:sz="0" w:space="0" w:color="auto"/>
                                              </w:divBdr>
                                            </w:div>
                                            <w:div w:id="1872109300">
                                              <w:marLeft w:val="0"/>
                                              <w:marRight w:val="0"/>
                                              <w:marTop w:val="0"/>
                                              <w:marBottom w:val="100"/>
                                              <w:divBdr>
                                                <w:top w:val="none" w:sz="0" w:space="0" w:color="auto"/>
                                                <w:left w:val="none" w:sz="0" w:space="0" w:color="auto"/>
                                                <w:bottom w:val="none" w:sz="0" w:space="0" w:color="auto"/>
                                                <w:right w:val="none" w:sz="0" w:space="0" w:color="auto"/>
                                              </w:divBdr>
                                            </w:div>
                                            <w:div w:id="187210930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2EE3C87A</Template>
  <TotalTime>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Pinchbeck East Church of England Primary, Fennell Road, Pinchbeck, Lincolnshire, PE11 3RP</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Pinchbeck East Church of England Primary, Fennell Road, Pinchbeck, Lincolnshire, PE11 3RP</dc:title>
  <dc:creator>Admin</dc:creator>
  <cp:lastModifiedBy>Maxine Arnott</cp:lastModifiedBy>
  <cp:revision>5</cp:revision>
  <cp:lastPrinted>2018-12-11T11:30:00Z</cp:lastPrinted>
  <dcterms:created xsi:type="dcterms:W3CDTF">2018-12-11T11:19:00Z</dcterms:created>
  <dcterms:modified xsi:type="dcterms:W3CDTF">2018-12-11T11:31:00Z</dcterms:modified>
</cp:coreProperties>
</file>